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9CF0" w14:textId="5F4C85F4" w:rsidR="001702FC" w:rsidRDefault="00F738FC" w:rsidP="009239E5">
      <w:pPr>
        <w:pStyle w:val="Heading1"/>
      </w:pPr>
      <w:r>
        <w:t xml:space="preserve">Modelo de Borrador de la Carta de Presentación del MAFCEF para la Concesión del Subsidio del Intermediario a la FCC </w:t>
      </w:r>
    </w:p>
    <w:p w14:paraId="13A08541" w14:textId="2D658436" w:rsidR="00B14A24" w:rsidRPr="00FE3159" w:rsidRDefault="009A5985" w:rsidP="00A5346F">
      <w:pPr>
        <w:pStyle w:val="Heading4"/>
        <w:rPr>
          <w:i/>
          <w:iCs/>
          <w:color w:val="D3740F" w:themeColor="accent5" w:themeShade="BF"/>
        </w:rPr>
      </w:pPr>
      <w:r>
        <w:rPr>
          <w:i/>
          <w:color w:val="D3740F" w:themeColor="accent5" w:themeShade="BF"/>
        </w:rPr>
        <w:t>Esta</w:t>
      </w:r>
      <w:r w:rsidR="00234DED">
        <w:rPr>
          <w:i/>
          <w:color w:val="D3740F" w:themeColor="accent5" w:themeShade="BF"/>
        </w:rPr>
        <w:t xml:space="preserve"> muestra de</w:t>
      </w:r>
      <w:r>
        <w:rPr>
          <w:i/>
          <w:color w:val="D3740F" w:themeColor="accent5" w:themeShade="BF"/>
        </w:rPr>
        <w:t xml:space="preserve"> carta de presentación está destinada a ser utilizada por el intermediario para notificar al concesionario de la FCC sobre su Adjudicación y los pasos que deben seguir para recibir fondos. Modifique esta carta según sea necesario para reflejar su proceso al trabajar con la FCC para obtener la información necesaria.</w:t>
      </w:r>
    </w:p>
    <w:p w14:paraId="6D1A6B72" w14:textId="2998EC14" w:rsidR="009A5985" w:rsidRDefault="009A5985" w:rsidP="009A5985"/>
    <w:p w14:paraId="6AA571E3" w14:textId="70A6EEF5" w:rsidR="009A5985" w:rsidRPr="009A5985" w:rsidRDefault="009A5985" w:rsidP="009A5985">
      <w:pPr>
        <w:rPr>
          <w:b/>
          <w:bCs/>
          <w:u w:val="single"/>
        </w:rPr>
      </w:pPr>
      <w:r>
        <w:rPr>
          <w:b/>
          <w:u w:val="single"/>
        </w:rPr>
        <w:t>Carta de muestra:</w:t>
      </w:r>
    </w:p>
    <w:p w14:paraId="6E0EF242" w14:textId="2EDF4D72" w:rsidR="009A5985" w:rsidRDefault="009A5985" w:rsidP="009A5985">
      <w:r>
        <w:t>Estimado (Cesionario):</w:t>
      </w:r>
    </w:p>
    <w:p w14:paraId="47AAD91E" w14:textId="1CB4B8B3" w:rsidR="009A5985" w:rsidRDefault="009A5985" w:rsidP="009A5985">
      <w:r>
        <w:t>Me complace informarle de que se le ha otorgado una Subvención de Ayuda de Emergencia por un monto de</w:t>
      </w:r>
      <w:r>
        <w:rPr>
          <w:i/>
          <w:color w:val="D3740F" w:themeColor="accent5" w:themeShade="BF"/>
        </w:rPr>
        <w:t xml:space="preserve"> $</w:t>
      </w:r>
      <w:r w:rsidR="00234DED">
        <w:rPr>
          <w:i/>
          <w:color w:val="D3740F" w:themeColor="accent5" w:themeShade="BF"/>
        </w:rPr>
        <w:t>2,500 (u otro según lo determin</w:t>
      </w:r>
      <w:r>
        <w:rPr>
          <w:i/>
          <w:color w:val="D3740F" w:themeColor="accent5" w:themeShade="BF"/>
        </w:rPr>
        <w:t>e Partner Funder)</w:t>
      </w:r>
      <w:r>
        <w:t xml:space="preserve"> para apoyar su operación de Cuidado Infantil Familiar durante la orden de emergencia que cierra temporalmente todos los centros de educación de la primera infancia en todo Massachusetts debido a COVID-19.</w:t>
      </w:r>
    </w:p>
    <w:p w14:paraId="266FF6DE" w14:textId="09C07A54" w:rsidR="00F62C30" w:rsidRPr="00FE3159" w:rsidRDefault="00F62C30" w:rsidP="00F62C30">
      <w:pPr>
        <w:rPr>
          <w:i/>
          <w:iCs/>
        </w:rPr>
      </w:pPr>
      <w:r>
        <w:t xml:space="preserve">Adjunto, encuentre el Acuerdo de Subvención que deberá completar y firmar para recibir su concesión de subvención. </w:t>
      </w:r>
      <w:r>
        <w:rPr>
          <w:i/>
          <w:color w:val="D3740F" w:themeColor="accent5" w:themeShade="BF"/>
        </w:rPr>
        <w:t>Incluye instrucciones sobre cómo y dónde devolver el Acuerdo de Subvención firmado.</w:t>
      </w:r>
    </w:p>
    <w:p w14:paraId="695DF1E8" w14:textId="18C876DA" w:rsidR="00F62C30" w:rsidRPr="00FE3159" w:rsidRDefault="00F62C30" w:rsidP="00F62C30">
      <w:pPr>
        <w:rPr>
          <w:i/>
          <w:iCs/>
          <w:color w:val="D3740F" w:themeColor="accent5" w:themeShade="BF"/>
        </w:rPr>
      </w:pPr>
      <w:r>
        <w:rPr>
          <w:i/>
          <w:color w:val="D3740F" w:themeColor="accent5" w:themeShade="BF"/>
        </w:rPr>
        <w:t>[Si hay alguna otra información que necesite para transferir fondos, agréguela aquí, aunque esto debería habe</w:t>
      </w:r>
      <w:bookmarkStart w:id="0" w:name="_GoBack"/>
      <w:bookmarkEnd w:id="0"/>
      <w:r>
        <w:rPr>
          <w:i/>
          <w:color w:val="D3740F" w:themeColor="accent5" w:themeShade="BF"/>
        </w:rPr>
        <w:t>rse tenido en cuenta en el proceso de solicitud.]</w:t>
      </w:r>
    </w:p>
    <w:p w14:paraId="73DC8723" w14:textId="4C262F41" w:rsidR="00F62C30" w:rsidRDefault="00F62C30" w:rsidP="00F62C30">
      <w:r>
        <w:t>Hágame saber si en algo puedo ayudarle  o responder cualquier pregunta que pueda tener sobre este Acuerdo de Subvención. Nos gustaría otorgarle la concesión del subsidio lo antes posible y estaré encantado de ayudarle con este formulario si lo necesita.</w:t>
      </w:r>
    </w:p>
    <w:p w14:paraId="23D188A3" w14:textId="3D524D43" w:rsidR="00892098" w:rsidRDefault="00892098" w:rsidP="00F62C30">
      <w:r>
        <w:t>Atentamente,</w:t>
      </w:r>
    </w:p>
    <w:p w14:paraId="4956A637" w14:textId="40D94402" w:rsidR="00892098" w:rsidRPr="009A5985" w:rsidRDefault="00892098" w:rsidP="00F62C30">
      <w:r>
        <w:t>Nombre, título, organización intermediaria.</w:t>
      </w:r>
    </w:p>
    <w:p w14:paraId="7CAC929E" w14:textId="47D0AF52" w:rsidR="00C77D2C" w:rsidRDefault="00C77D2C" w:rsidP="00A5346F">
      <w:pPr>
        <w:pStyle w:val="Heading4"/>
        <w:rPr>
          <w:u w:val="single"/>
        </w:rPr>
      </w:pPr>
    </w:p>
    <w:p w14:paraId="2BE2ACAA" w14:textId="77777777" w:rsidR="000D5E0D" w:rsidRPr="000D5E0D" w:rsidRDefault="000D5E0D" w:rsidP="000D5E0D"/>
    <w:sectPr w:rsidR="000D5E0D" w:rsidRPr="000D5E0D" w:rsidSect="001702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90" w:left="1440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262E" w14:textId="77777777" w:rsidR="0061635E" w:rsidRDefault="0061635E" w:rsidP="003E59E4">
      <w:r>
        <w:separator/>
      </w:r>
    </w:p>
  </w:endnote>
  <w:endnote w:type="continuationSeparator" w:id="0">
    <w:p w14:paraId="1FE306B6" w14:textId="77777777" w:rsidR="0061635E" w:rsidRDefault="0061635E" w:rsidP="003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 Std">
    <w:altName w:val="Cambria Math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2856" w14:textId="021F9553" w:rsidR="001702FC" w:rsidRDefault="00222A08" w:rsidP="001702FC">
    <w:pPr>
      <w:jc w:val="center"/>
      <w:rPr>
        <w:rFonts w:asciiTheme="majorHAnsi" w:hAnsiTheme="majorHAnsi" w:cstheme="majorHAnsi"/>
        <w:color w:val="174A29" w:themeColor="accent1"/>
        <w:sz w:val="24"/>
        <w:szCs w:val="28"/>
      </w:rPr>
    </w:pPr>
    <w:r>
      <w:rPr>
        <w:noProof/>
        <w:color w:val="174A29" w:themeColor="accent1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87C8A" wp14:editId="153EBAA3">
              <wp:simplePos x="0" y="0"/>
              <wp:positionH relativeFrom="margin">
                <wp:align>right</wp:align>
              </wp:positionH>
              <wp:positionV relativeFrom="paragraph">
                <wp:posOffset>262255</wp:posOffset>
              </wp:positionV>
              <wp:extent cx="503555" cy="2952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60785E" w14:textId="77777777" w:rsidR="00222A08" w:rsidRDefault="00222A08" w:rsidP="00222A08">
                          <w:r>
                            <w:rPr>
                              <w:color w:val="42AE51" w:themeColor="text2" w:themeTint="99"/>
                              <w:sz w:val="24"/>
                            </w:rPr>
                            <w:t xml:space="preserve"> 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instrText xml:space="preserve"> PAGE 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separate"/>
                          </w:r>
                          <w:r w:rsidR="00D57904">
                            <w:rPr>
                              <w:noProof/>
                              <w:color w:val="546A76" w:themeColor="accent3"/>
                              <w:sz w:val="24"/>
                            </w:rPr>
                            <w:t>2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546A76" w:themeColor="accent3"/>
                              <w:sz w:val="24"/>
                            </w:rPr>
                            <w:t xml:space="preserve"> |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instrText xml:space="preserve"> NUMPAGES  \* Arabic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separate"/>
                          </w:r>
                          <w:r w:rsidR="00234DED">
                            <w:rPr>
                              <w:noProof/>
                              <w:color w:val="546A76" w:themeColor="accent3"/>
                              <w:sz w:val="24"/>
                            </w:rPr>
                            <w:t>1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1.55pt;margin-top:20.65pt;width:39.65pt;height:23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" filled="f" stroked="f" strokeweight=".5pt">
              <v:textbox inset="3.6pt,,3.6pt">
                <w:txbxContent>
                  <w:p w14:paraId="5C60785E" w14:textId="77777777" w:rsidR="00222A08" w:rsidRDefault="00222A08" w:rsidP="00222A08">
                    <w:r>
                      <w:rPr>
                        <w:color w:val="42AE51" w:themeColor="text2" w:themeTint="99"/>
                        <w:sz w:val="24"/>
                      </w:rPr>
                      <w:t xml:space="preserve">  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</w:rPr>
                      <w:instrText xml:space="preserve"> PAGE   \* MERGEFORMAT </w:instrTex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separate"/>
                    </w:r>
                    <w:r w:rsidR="00D57904">
                      <w:rPr>
                        <w:noProof/>
                        <w:color w:val="546A76" w:themeColor="accent3"/>
                        <w:sz w:val="24"/>
                      </w:rPr>
                      <w:t>2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end"/>
                    </w:r>
                    <w:r>
                      <w:rPr>
                        <w:color w:val="546A76" w:themeColor="accent3"/>
                        <w:sz w:val="24"/>
                      </w:rPr>
                      <w:t xml:space="preserve"> | 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</w:rPr>
                      <w:instrText xml:space="preserve"> NUMPAGES  \* Arabic  \* MERGEFORMAT </w:instrTex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separate"/>
                    </w:r>
                    <w:r w:rsidR="00234DED">
                      <w:rPr>
                        <w:noProof/>
                        <w:color w:val="546A76" w:themeColor="accent3"/>
                        <w:sz w:val="24"/>
                      </w:rPr>
                      <w:t>1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74A29" w:themeColor="accent1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8AC679" wp14:editId="40ECDFD5">
              <wp:simplePos x="0" y="0"/>
              <wp:positionH relativeFrom="column">
                <wp:posOffset>14605</wp:posOffset>
              </wp:positionH>
              <wp:positionV relativeFrom="paragraph">
                <wp:posOffset>243015</wp:posOffset>
              </wp:positionV>
              <wp:extent cx="5913911" cy="0"/>
              <wp:effectExtent l="0" t="0" r="2984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0294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15pt" to="46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" strokecolor="#174a29 [3204]" strokeweight="1.5pt"/>
          </w:pict>
        </mc:Fallback>
      </mc:AlternateContent>
    </w:r>
    <w:r>
      <w:rPr>
        <w:rFonts w:asciiTheme="majorHAnsi" w:hAnsiTheme="majorHAnsi"/>
        <w:color w:val="174A29" w:themeColor="accent1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D7D0" w14:textId="77777777" w:rsidR="003272BD" w:rsidRDefault="00222A08" w:rsidP="00A247F1">
    <w:pPr>
      <w:jc w:val="center"/>
      <w:rPr>
        <w:rFonts w:asciiTheme="majorHAnsi" w:hAnsiTheme="majorHAnsi" w:cstheme="majorHAnsi"/>
        <w:color w:val="174A29" w:themeColor="accent1"/>
        <w:sz w:val="24"/>
        <w:szCs w:val="28"/>
      </w:rPr>
    </w:pPr>
    <w:r>
      <w:rPr>
        <w:noProof/>
        <w:color w:val="174A29" w:themeColor="accent1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F3819E" wp14:editId="41C05E2B">
              <wp:simplePos x="0" y="0"/>
              <wp:positionH relativeFrom="margin">
                <wp:posOffset>5440045</wp:posOffset>
              </wp:positionH>
              <wp:positionV relativeFrom="paragraph">
                <wp:posOffset>220980</wp:posOffset>
              </wp:positionV>
              <wp:extent cx="503555" cy="2952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0620E" w14:textId="77777777" w:rsidR="00222A08" w:rsidRDefault="00222A08">
                          <w:r>
                            <w:rPr>
                              <w:color w:val="42AE51" w:themeColor="text2" w:themeTint="99"/>
                              <w:sz w:val="24"/>
                            </w:rPr>
                            <w:t xml:space="preserve"> 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instrText xml:space="preserve"> PAGE 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separate"/>
                          </w:r>
                          <w:r w:rsidR="00304FBB">
                            <w:rPr>
                              <w:noProof/>
                              <w:color w:val="546A76" w:themeColor="accent3"/>
                              <w:sz w:val="24"/>
                            </w:rPr>
                            <w:t>1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546A76" w:themeColor="accent3"/>
                              <w:sz w:val="24"/>
                            </w:rPr>
                            <w:t xml:space="preserve"> |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instrText xml:space="preserve"> NUMPAGES  \* Arabic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separate"/>
                          </w:r>
                          <w:r w:rsidR="00304FBB">
                            <w:rPr>
                              <w:noProof/>
                              <w:color w:val="546A76" w:themeColor="accent3"/>
                              <w:sz w:val="24"/>
                            </w:rPr>
                            <w:t>1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8.35pt;margin-top:17.4pt;width:39.65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" filled="f" stroked="f" strokeweight=".5pt">
              <v:textbox inset="3.6pt,,3.6pt">
                <w:txbxContent>
                  <w:p w14:paraId="3C30620E" w14:textId="77777777" w:rsidR="00222A08" w:rsidRDefault="00222A08">
                    <w:r>
                      <w:rPr>
                        <w:color w:val="42AE51" w:themeColor="text2" w:themeTint="99"/>
                        <w:sz w:val="24"/>
                      </w:rPr>
                      <w:t xml:space="preserve">  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</w:rPr>
                      <w:instrText xml:space="preserve"> PAGE   \* MERGEFORMAT </w:instrTex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separate"/>
                    </w:r>
                    <w:r w:rsidR="00304FBB">
                      <w:rPr>
                        <w:noProof/>
                        <w:color w:val="546A76" w:themeColor="accent3"/>
                        <w:sz w:val="24"/>
                      </w:rPr>
                      <w:t>1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end"/>
                    </w:r>
                    <w:r>
                      <w:rPr>
                        <w:color w:val="546A76" w:themeColor="accent3"/>
                        <w:sz w:val="24"/>
                      </w:rPr>
                      <w:t xml:space="preserve"> | 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</w:rPr>
                      <w:instrText xml:space="preserve"> NUMPAGES  \* Arabic  \* MERGEFORMAT </w:instrTex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separate"/>
                    </w:r>
                    <w:r w:rsidR="00304FBB">
                      <w:rPr>
                        <w:noProof/>
                        <w:color w:val="546A76" w:themeColor="accent3"/>
                        <w:sz w:val="24"/>
                      </w:rPr>
                      <w:t>1</w:t>
                    </w:r>
                    <w:r w:rsidRPr="003272BD">
                      <w:rPr>
                        <w:color w:val="546A76" w:themeColor="accent3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74A29" w:themeColor="accent1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97450" wp14:editId="161FC8A1">
              <wp:simplePos x="0" y="0"/>
              <wp:positionH relativeFrom="column">
                <wp:posOffset>14605</wp:posOffset>
              </wp:positionH>
              <wp:positionV relativeFrom="paragraph">
                <wp:posOffset>243015</wp:posOffset>
              </wp:positionV>
              <wp:extent cx="5913911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D7A14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15pt" to="46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" strokecolor="#174a29 [32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F634" w14:textId="77777777" w:rsidR="0061635E" w:rsidRDefault="0061635E" w:rsidP="003E59E4">
      <w:r>
        <w:separator/>
      </w:r>
    </w:p>
  </w:footnote>
  <w:footnote w:type="continuationSeparator" w:id="0">
    <w:p w14:paraId="76DACFD9" w14:textId="77777777" w:rsidR="0061635E" w:rsidRDefault="0061635E" w:rsidP="003E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14C6" w14:textId="77777777" w:rsidR="001E617D" w:rsidRDefault="001E617D" w:rsidP="00C655AF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26AB4" w14:textId="5BBE810C" w:rsidR="003E59E4" w:rsidRPr="003272BD" w:rsidRDefault="003E59E4" w:rsidP="00A247F1">
    <w:pPr>
      <w:spacing w:after="0"/>
      <w:jc w:val="right"/>
      <w:rPr>
        <w:color w:val="174A29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EA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826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04C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E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32A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E29D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44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6E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CA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0311"/>
    <w:multiLevelType w:val="hybridMultilevel"/>
    <w:tmpl w:val="BF5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EF0861"/>
    <w:multiLevelType w:val="hybridMultilevel"/>
    <w:tmpl w:val="58563796"/>
    <w:lvl w:ilvl="0" w:tplc="25D25A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48B0"/>
    <w:multiLevelType w:val="hybridMultilevel"/>
    <w:tmpl w:val="A4D28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C4746"/>
    <w:multiLevelType w:val="hybridMultilevel"/>
    <w:tmpl w:val="2E12C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C392B"/>
    <w:multiLevelType w:val="hybridMultilevel"/>
    <w:tmpl w:val="DFA4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1183"/>
    <w:multiLevelType w:val="hybridMultilevel"/>
    <w:tmpl w:val="1A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D38B7"/>
    <w:multiLevelType w:val="hybridMultilevel"/>
    <w:tmpl w:val="F880F1F2"/>
    <w:lvl w:ilvl="0" w:tplc="C5A4C982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BFC2D12"/>
    <w:multiLevelType w:val="hybridMultilevel"/>
    <w:tmpl w:val="ED7C6B7A"/>
    <w:lvl w:ilvl="0" w:tplc="308CD7D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E08BC">
      <w:start w:val="1"/>
      <w:numFmt w:val="bullet"/>
      <w:pStyle w:val="ListBullet2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8713C"/>
    <w:multiLevelType w:val="hybridMultilevel"/>
    <w:tmpl w:val="825C9E28"/>
    <w:lvl w:ilvl="0" w:tplc="31B43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BE0DAA"/>
    <w:multiLevelType w:val="hybridMultilevel"/>
    <w:tmpl w:val="440C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C76FE"/>
    <w:multiLevelType w:val="hybridMultilevel"/>
    <w:tmpl w:val="A45E5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3145D"/>
    <w:multiLevelType w:val="hybridMultilevel"/>
    <w:tmpl w:val="AD7259AC"/>
    <w:lvl w:ilvl="0" w:tplc="79D6ABCE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E5B5B90"/>
    <w:multiLevelType w:val="hybridMultilevel"/>
    <w:tmpl w:val="CF24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13BB1"/>
    <w:multiLevelType w:val="hybridMultilevel"/>
    <w:tmpl w:val="CCBA97D6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3169"/>
    <w:multiLevelType w:val="hybridMultilevel"/>
    <w:tmpl w:val="3E1E9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34"/>
  </w:num>
  <w:num w:numId="4">
    <w:abstractNumId w:val="25"/>
  </w:num>
  <w:num w:numId="5">
    <w:abstractNumId w:val="24"/>
  </w:num>
  <w:num w:numId="6">
    <w:abstractNumId w:val="41"/>
  </w:num>
  <w:num w:numId="7">
    <w:abstractNumId w:val="32"/>
  </w:num>
  <w:num w:numId="8">
    <w:abstractNumId w:val="16"/>
  </w:num>
  <w:num w:numId="9">
    <w:abstractNumId w:val="22"/>
  </w:num>
  <w:num w:numId="10">
    <w:abstractNumId w:val="38"/>
  </w:num>
  <w:num w:numId="11">
    <w:abstractNumId w:val="12"/>
  </w:num>
  <w:num w:numId="12">
    <w:abstractNumId w:val="40"/>
  </w:num>
  <w:num w:numId="13">
    <w:abstractNumId w:val="19"/>
  </w:num>
  <w:num w:numId="14">
    <w:abstractNumId w:val="27"/>
  </w:num>
  <w:num w:numId="15">
    <w:abstractNumId w:val="21"/>
  </w:num>
  <w:num w:numId="16">
    <w:abstractNumId w:val="15"/>
  </w:num>
  <w:num w:numId="17">
    <w:abstractNumId w:val="11"/>
  </w:num>
  <w:num w:numId="18">
    <w:abstractNumId w:val="35"/>
  </w:num>
  <w:num w:numId="19">
    <w:abstractNumId w:val="14"/>
  </w:num>
  <w:num w:numId="20">
    <w:abstractNumId w:val="18"/>
  </w:num>
  <w:num w:numId="21">
    <w:abstractNumId w:val="28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9"/>
  </w:num>
  <w:num w:numId="35">
    <w:abstractNumId w:val="17"/>
  </w:num>
  <w:num w:numId="36">
    <w:abstractNumId w:val="36"/>
  </w:num>
  <w:num w:numId="37">
    <w:abstractNumId w:val="20"/>
  </w:num>
  <w:num w:numId="38">
    <w:abstractNumId w:val="29"/>
  </w:num>
  <w:num w:numId="39">
    <w:abstractNumId w:val="33"/>
  </w:num>
  <w:num w:numId="40">
    <w:abstractNumId w:val="10"/>
  </w:num>
  <w:num w:numId="41">
    <w:abstractNumId w:val="37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E5"/>
    <w:rsid w:val="000010C8"/>
    <w:rsid w:val="00024A89"/>
    <w:rsid w:val="0005031A"/>
    <w:rsid w:val="00065B41"/>
    <w:rsid w:val="000C0ADC"/>
    <w:rsid w:val="000D4B04"/>
    <w:rsid w:val="000D5E0D"/>
    <w:rsid w:val="00100878"/>
    <w:rsid w:val="00133977"/>
    <w:rsid w:val="00136E3F"/>
    <w:rsid w:val="00144071"/>
    <w:rsid w:val="00152AA9"/>
    <w:rsid w:val="001558CE"/>
    <w:rsid w:val="00162173"/>
    <w:rsid w:val="001702FC"/>
    <w:rsid w:val="00170CF9"/>
    <w:rsid w:val="00175B8D"/>
    <w:rsid w:val="00185975"/>
    <w:rsid w:val="001905B7"/>
    <w:rsid w:val="00192426"/>
    <w:rsid w:val="00193FC7"/>
    <w:rsid w:val="001B3EC6"/>
    <w:rsid w:val="001B514E"/>
    <w:rsid w:val="001D1191"/>
    <w:rsid w:val="001E617D"/>
    <w:rsid w:val="001F18EE"/>
    <w:rsid w:val="00206EE9"/>
    <w:rsid w:val="00222A08"/>
    <w:rsid w:val="00222C0A"/>
    <w:rsid w:val="0022359C"/>
    <w:rsid w:val="0022430F"/>
    <w:rsid w:val="0023293D"/>
    <w:rsid w:val="00234DED"/>
    <w:rsid w:val="00236D33"/>
    <w:rsid w:val="002625AE"/>
    <w:rsid w:val="0026414B"/>
    <w:rsid w:val="00267816"/>
    <w:rsid w:val="00273725"/>
    <w:rsid w:val="00287358"/>
    <w:rsid w:val="00295D05"/>
    <w:rsid w:val="002A308E"/>
    <w:rsid w:val="002B4CF6"/>
    <w:rsid w:val="002C0010"/>
    <w:rsid w:val="002C2723"/>
    <w:rsid w:val="002D0232"/>
    <w:rsid w:val="002D752E"/>
    <w:rsid w:val="002F087E"/>
    <w:rsid w:val="002F2404"/>
    <w:rsid w:val="002F2F07"/>
    <w:rsid w:val="002F6353"/>
    <w:rsid w:val="003032D3"/>
    <w:rsid w:val="00304FBB"/>
    <w:rsid w:val="003124B9"/>
    <w:rsid w:val="003151B2"/>
    <w:rsid w:val="003272BD"/>
    <w:rsid w:val="00342C69"/>
    <w:rsid w:val="003442FB"/>
    <w:rsid w:val="00351553"/>
    <w:rsid w:val="00370E41"/>
    <w:rsid w:val="003763DB"/>
    <w:rsid w:val="00381BA7"/>
    <w:rsid w:val="00387C2C"/>
    <w:rsid w:val="00393E9C"/>
    <w:rsid w:val="003C1C12"/>
    <w:rsid w:val="003C32C7"/>
    <w:rsid w:val="003E59E4"/>
    <w:rsid w:val="003F1183"/>
    <w:rsid w:val="003F49D6"/>
    <w:rsid w:val="003F6830"/>
    <w:rsid w:val="00441CAF"/>
    <w:rsid w:val="00461FF5"/>
    <w:rsid w:val="004877C0"/>
    <w:rsid w:val="0049641E"/>
    <w:rsid w:val="004A02BB"/>
    <w:rsid w:val="004B4127"/>
    <w:rsid w:val="004B47C1"/>
    <w:rsid w:val="004D41B3"/>
    <w:rsid w:val="004E7561"/>
    <w:rsid w:val="00505279"/>
    <w:rsid w:val="005107F2"/>
    <w:rsid w:val="005133BD"/>
    <w:rsid w:val="00526651"/>
    <w:rsid w:val="0053373B"/>
    <w:rsid w:val="0053503E"/>
    <w:rsid w:val="005422AF"/>
    <w:rsid w:val="00554187"/>
    <w:rsid w:val="00556D94"/>
    <w:rsid w:val="00564834"/>
    <w:rsid w:val="00564B3B"/>
    <w:rsid w:val="005700A2"/>
    <w:rsid w:val="005722CF"/>
    <w:rsid w:val="0057328C"/>
    <w:rsid w:val="00573FA1"/>
    <w:rsid w:val="005772F9"/>
    <w:rsid w:val="005A0F1C"/>
    <w:rsid w:val="005C1A8D"/>
    <w:rsid w:val="005D105F"/>
    <w:rsid w:val="005E2719"/>
    <w:rsid w:val="005E6CCB"/>
    <w:rsid w:val="005F4FCD"/>
    <w:rsid w:val="00610DEB"/>
    <w:rsid w:val="00612250"/>
    <w:rsid w:val="0061635E"/>
    <w:rsid w:val="00621B4C"/>
    <w:rsid w:val="006352A5"/>
    <w:rsid w:val="00642505"/>
    <w:rsid w:val="006455E6"/>
    <w:rsid w:val="00650D40"/>
    <w:rsid w:val="0065271E"/>
    <w:rsid w:val="00664C58"/>
    <w:rsid w:val="0066779A"/>
    <w:rsid w:val="00683015"/>
    <w:rsid w:val="006A1B4A"/>
    <w:rsid w:val="006D0751"/>
    <w:rsid w:val="006D33AE"/>
    <w:rsid w:val="006F0D23"/>
    <w:rsid w:val="006F286E"/>
    <w:rsid w:val="006F306F"/>
    <w:rsid w:val="007055CF"/>
    <w:rsid w:val="007157FF"/>
    <w:rsid w:val="007178E8"/>
    <w:rsid w:val="00725017"/>
    <w:rsid w:val="00744A40"/>
    <w:rsid w:val="00751B17"/>
    <w:rsid w:val="00783D13"/>
    <w:rsid w:val="00787387"/>
    <w:rsid w:val="00787D02"/>
    <w:rsid w:val="00790CFC"/>
    <w:rsid w:val="00797D5F"/>
    <w:rsid w:val="007A7AA1"/>
    <w:rsid w:val="007C1CA9"/>
    <w:rsid w:val="007C4A8B"/>
    <w:rsid w:val="007D621B"/>
    <w:rsid w:val="007E233E"/>
    <w:rsid w:val="007E2FA5"/>
    <w:rsid w:val="00810DF1"/>
    <w:rsid w:val="00812134"/>
    <w:rsid w:val="00812F0E"/>
    <w:rsid w:val="00815AD6"/>
    <w:rsid w:val="008333B1"/>
    <w:rsid w:val="008374AD"/>
    <w:rsid w:val="008473F2"/>
    <w:rsid w:val="0085478D"/>
    <w:rsid w:val="00865564"/>
    <w:rsid w:val="008717E0"/>
    <w:rsid w:val="00877E87"/>
    <w:rsid w:val="00881F83"/>
    <w:rsid w:val="008911F7"/>
    <w:rsid w:val="00892098"/>
    <w:rsid w:val="00893A5B"/>
    <w:rsid w:val="008C4633"/>
    <w:rsid w:val="008C5464"/>
    <w:rsid w:val="008E46CC"/>
    <w:rsid w:val="00901AAD"/>
    <w:rsid w:val="0090779A"/>
    <w:rsid w:val="00910474"/>
    <w:rsid w:val="0091451C"/>
    <w:rsid w:val="00917D7E"/>
    <w:rsid w:val="00923341"/>
    <w:rsid w:val="009233FB"/>
    <w:rsid w:val="009236C6"/>
    <w:rsid w:val="009239E5"/>
    <w:rsid w:val="009253F2"/>
    <w:rsid w:val="00925950"/>
    <w:rsid w:val="00925B55"/>
    <w:rsid w:val="009270C2"/>
    <w:rsid w:val="00927CBF"/>
    <w:rsid w:val="00966709"/>
    <w:rsid w:val="00983531"/>
    <w:rsid w:val="00986942"/>
    <w:rsid w:val="00997386"/>
    <w:rsid w:val="009A2533"/>
    <w:rsid w:val="009A53E5"/>
    <w:rsid w:val="009A5985"/>
    <w:rsid w:val="009B241F"/>
    <w:rsid w:val="009C2D7F"/>
    <w:rsid w:val="009E0B66"/>
    <w:rsid w:val="009F3453"/>
    <w:rsid w:val="00A23704"/>
    <w:rsid w:val="00A247F1"/>
    <w:rsid w:val="00A33150"/>
    <w:rsid w:val="00A368A7"/>
    <w:rsid w:val="00A44968"/>
    <w:rsid w:val="00A5020B"/>
    <w:rsid w:val="00A5346F"/>
    <w:rsid w:val="00A716C1"/>
    <w:rsid w:val="00A800B2"/>
    <w:rsid w:val="00A9120F"/>
    <w:rsid w:val="00AB2A94"/>
    <w:rsid w:val="00AC1CEB"/>
    <w:rsid w:val="00AD230A"/>
    <w:rsid w:val="00AE3DFD"/>
    <w:rsid w:val="00AE5C53"/>
    <w:rsid w:val="00AE5F06"/>
    <w:rsid w:val="00AF059B"/>
    <w:rsid w:val="00B05ED9"/>
    <w:rsid w:val="00B11696"/>
    <w:rsid w:val="00B11A2C"/>
    <w:rsid w:val="00B14A24"/>
    <w:rsid w:val="00B47936"/>
    <w:rsid w:val="00B47EFE"/>
    <w:rsid w:val="00B563E5"/>
    <w:rsid w:val="00B71138"/>
    <w:rsid w:val="00B7209C"/>
    <w:rsid w:val="00B91193"/>
    <w:rsid w:val="00BA63CC"/>
    <w:rsid w:val="00BA7A44"/>
    <w:rsid w:val="00BB3690"/>
    <w:rsid w:val="00BC0851"/>
    <w:rsid w:val="00BC12C7"/>
    <w:rsid w:val="00BD0190"/>
    <w:rsid w:val="00BF3E61"/>
    <w:rsid w:val="00BF5993"/>
    <w:rsid w:val="00C421A8"/>
    <w:rsid w:val="00C64676"/>
    <w:rsid w:val="00C655AF"/>
    <w:rsid w:val="00C77D2C"/>
    <w:rsid w:val="00C839E3"/>
    <w:rsid w:val="00C95B7F"/>
    <w:rsid w:val="00CB1F63"/>
    <w:rsid w:val="00CE1580"/>
    <w:rsid w:val="00CE1B62"/>
    <w:rsid w:val="00D02BB4"/>
    <w:rsid w:val="00D17D24"/>
    <w:rsid w:val="00D244ED"/>
    <w:rsid w:val="00D2643A"/>
    <w:rsid w:val="00D57904"/>
    <w:rsid w:val="00D632F0"/>
    <w:rsid w:val="00D650BB"/>
    <w:rsid w:val="00D6712C"/>
    <w:rsid w:val="00D76913"/>
    <w:rsid w:val="00D779B2"/>
    <w:rsid w:val="00D90757"/>
    <w:rsid w:val="00D9685E"/>
    <w:rsid w:val="00DA38A2"/>
    <w:rsid w:val="00DB23C3"/>
    <w:rsid w:val="00DC21D7"/>
    <w:rsid w:val="00DC3E66"/>
    <w:rsid w:val="00DD464A"/>
    <w:rsid w:val="00DD6924"/>
    <w:rsid w:val="00DE5D5A"/>
    <w:rsid w:val="00DE7A93"/>
    <w:rsid w:val="00E0753A"/>
    <w:rsid w:val="00E108BD"/>
    <w:rsid w:val="00E1390A"/>
    <w:rsid w:val="00E1793B"/>
    <w:rsid w:val="00E206C6"/>
    <w:rsid w:val="00E234AF"/>
    <w:rsid w:val="00E33D3E"/>
    <w:rsid w:val="00E3476D"/>
    <w:rsid w:val="00E35599"/>
    <w:rsid w:val="00E4272E"/>
    <w:rsid w:val="00E72757"/>
    <w:rsid w:val="00E80E52"/>
    <w:rsid w:val="00E87479"/>
    <w:rsid w:val="00EA75B4"/>
    <w:rsid w:val="00EB7EFC"/>
    <w:rsid w:val="00ED1AE2"/>
    <w:rsid w:val="00EE425A"/>
    <w:rsid w:val="00EF369D"/>
    <w:rsid w:val="00EF3BBC"/>
    <w:rsid w:val="00EF4311"/>
    <w:rsid w:val="00F04ED2"/>
    <w:rsid w:val="00F23ED7"/>
    <w:rsid w:val="00F252A3"/>
    <w:rsid w:val="00F403EC"/>
    <w:rsid w:val="00F43EC7"/>
    <w:rsid w:val="00F45305"/>
    <w:rsid w:val="00F462D0"/>
    <w:rsid w:val="00F55EBA"/>
    <w:rsid w:val="00F60B48"/>
    <w:rsid w:val="00F62C30"/>
    <w:rsid w:val="00F65049"/>
    <w:rsid w:val="00F7073F"/>
    <w:rsid w:val="00F738FC"/>
    <w:rsid w:val="00F83CF6"/>
    <w:rsid w:val="00F90CDB"/>
    <w:rsid w:val="00F9158A"/>
    <w:rsid w:val="00F93EAD"/>
    <w:rsid w:val="00FB2003"/>
    <w:rsid w:val="00FB4D02"/>
    <w:rsid w:val="00FC0335"/>
    <w:rsid w:val="00FD2F88"/>
    <w:rsid w:val="00FD3532"/>
    <w:rsid w:val="00FE1155"/>
    <w:rsid w:val="00FE2F2E"/>
    <w:rsid w:val="00FE3159"/>
    <w:rsid w:val="00FE36AC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59"/>
    <w:pPr>
      <w:spacing w:after="240"/>
    </w:pPr>
  </w:style>
  <w:style w:type="paragraph" w:styleId="Heading1">
    <w:name w:val="heading 1"/>
    <w:basedOn w:val="Normal"/>
    <w:next w:val="Heading2"/>
    <w:link w:val="Heading1Char"/>
    <w:autoRedefine/>
    <w:qFormat/>
    <w:rsid w:val="00FE3159"/>
    <w:pPr>
      <w:pBdr>
        <w:bottom w:val="single" w:sz="12" w:space="4" w:color="4B7F52" w:themeColor="accent2"/>
      </w:pBdr>
      <w:spacing w:before="120"/>
      <w:outlineLvl w:val="0"/>
    </w:pPr>
    <w:rPr>
      <w:rFonts w:ascii="Utopia Std" w:hAnsi="Utopia Std"/>
      <w:b/>
      <w:color w:val="4B7F52" w:themeColor="accent2"/>
      <w:sz w:val="36"/>
      <w:szCs w:val="36"/>
    </w:rPr>
  </w:style>
  <w:style w:type="paragraph" w:styleId="Heading2">
    <w:name w:val="heading 2"/>
    <w:basedOn w:val="Normal"/>
    <w:next w:val="Heading3"/>
    <w:link w:val="Heading2Char"/>
    <w:autoRedefine/>
    <w:qFormat/>
    <w:rsid w:val="00FE3159"/>
    <w:pPr>
      <w:outlineLvl w:val="1"/>
    </w:pPr>
    <w:rPr>
      <w:rFonts w:ascii="Utopia Std" w:hAnsi="Utopia Std"/>
      <w:b/>
      <w:color w:val="174A29" w:themeColor="accent1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E3159"/>
    <w:pPr>
      <w:spacing w:after="120"/>
      <w:outlineLvl w:val="2"/>
    </w:pPr>
    <w:rPr>
      <w:rFonts w:ascii="Utopia Std" w:hAnsi="Utopia Std"/>
      <w:b/>
      <w:color w:val="4B7F5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E3159"/>
    <w:pPr>
      <w:spacing w:after="0"/>
      <w:outlineLvl w:val="3"/>
    </w:pPr>
    <w:rPr>
      <w:b/>
      <w:color w:val="272D2E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E3159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B24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3159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59"/>
    <w:rPr>
      <w:rFonts w:ascii="Utopia Std" w:hAnsi="Utopia Std"/>
      <w:b/>
      <w:color w:val="4B7F52" w:themeColor="accent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E315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3159"/>
  </w:style>
  <w:style w:type="paragraph" w:styleId="Header">
    <w:name w:val="header"/>
    <w:basedOn w:val="Normal"/>
    <w:link w:val="HeaderChar"/>
    <w:uiPriority w:val="99"/>
    <w:unhideWhenUsed/>
    <w:rsid w:val="00FE3159"/>
    <w:pPr>
      <w:tabs>
        <w:tab w:val="center" w:pos="4680"/>
        <w:tab w:val="right" w:pos="9360"/>
      </w:tabs>
      <w:spacing w:after="0"/>
    </w:pPr>
  </w:style>
  <w:style w:type="character" w:customStyle="1" w:styleId="Heading2Char">
    <w:name w:val="Heading 2 Char"/>
    <w:basedOn w:val="DefaultParagraphFont"/>
    <w:link w:val="Heading2"/>
    <w:rsid w:val="00FE3159"/>
    <w:rPr>
      <w:rFonts w:ascii="Utopia Std" w:hAnsi="Utopia Std"/>
      <w:b/>
      <w:color w:val="174A29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E3159"/>
    <w:rPr>
      <w:rFonts w:ascii="Utopia Std" w:hAnsi="Utopia Std"/>
      <w:b/>
      <w:color w:val="4B7F52" w:themeColor="accen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3159"/>
  </w:style>
  <w:style w:type="character" w:customStyle="1" w:styleId="Heading4Char">
    <w:name w:val="Heading 4 Char"/>
    <w:basedOn w:val="DefaultParagraphFont"/>
    <w:link w:val="Heading4"/>
    <w:rsid w:val="00FE3159"/>
    <w:rPr>
      <w:b/>
      <w:color w:val="272D2E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E3159"/>
    <w:rPr>
      <w:rFonts w:asciiTheme="majorHAnsi" w:eastAsiaTheme="majorEastAsia" w:hAnsiTheme="majorHAnsi" w:cstheme="majorBidi"/>
      <w:color w:val="0B2414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E3159"/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paragraph" w:styleId="ListBullet">
    <w:name w:val="List Bullet"/>
    <w:basedOn w:val="Normal"/>
    <w:unhideWhenUsed/>
    <w:qFormat/>
    <w:rsid w:val="00FE3159"/>
    <w:pPr>
      <w:numPr>
        <w:numId w:val="1"/>
      </w:numPr>
      <w:spacing w:after="0"/>
      <w:ind w:left="360" w:hanging="180"/>
      <w:contextualSpacing/>
    </w:pPr>
    <w:rPr>
      <w:color w:val="272D2E" w:themeColor="text1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FE3159"/>
    <w:pPr>
      <w:numPr>
        <w:ilvl w:val="1"/>
        <w:numId w:val="1"/>
      </w:numPr>
      <w:spacing w:after="0"/>
      <w:ind w:left="900" w:hanging="270"/>
      <w:contextualSpacing/>
    </w:pPr>
    <w:rPr>
      <w:color w:val="272D2E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4A8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1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59"/>
    <w:pPr>
      <w:spacing w:after="240"/>
    </w:pPr>
  </w:style>
  <w:style w:type="paragraph" w:styleId="Heading1">
    <w:name w:val="heading 1"/>
    <w:basedOn w:val="Normal"/>
    <w:next w:val="Heading2"/>
    <w:link w:val="Heading1Char"/>
    <w:autoRedefine/>
    <w:qFormat/>
    <w:rsid w:val="00FE3159"/>
    <w:pPr>
      <w:pBdr>
        <w:bottom w:val="single" w:sz="12" w:space="4" w:color="4B7F52" w:themeColor="accent2"/>
      </w:pBdr>
      <w:spacing w:before="120"/>
      <w:outlineLvl w:val="0"/>
    </w:pPr>
    <w:rPr>
      <w:rFonts w:ascii="Utopia Std" w:hAnsi="Utopia Std"/>
      <w:b/>
      <w:color w:val="4B7F52" w:themeColor="accent2"/>
      <w:sz w:val="36"/>
      <w:szCs w:val="36"/>
    </w:rPr>
  </w:style>
  <w:style w:type="paragraph" w:styleId="Heading2">
    <w:name w:val="heading 2"/>
    <w:basedOn w:val="Normal"/>
    <w:next w:val="Heading3"/>
    <w:link w:val="Heading2Char"/>
    <w:autoRedefine/>
    <w:qFormat/>
    <w:rsid w:val="00FE3159"/>
    <w:pPr>
      <w:outlineLvl w:val="1"/>
    </w:pPr>
    <w:rPr>
      <w:rFonts w:ascii="Utopia Std" w:hAnsi="Utopia Std"/>
      <w:b/>
      <w:color w:val="174A29" w:themeColor="accent1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E3159"/>
    <w:pPr>
      <w:spacing w:after="120"/>
      <w:outlineLvl w:val="2"/>
    </w:pPr>
    <w:rPr>
      <w:rFonts w:ascii="Utopia Std" w:hAnsi="Utopia Std"/>
      <w:b/>
      <w:color w:val="4B7F5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E3159"/>
    <w:pPr>
      <w:spacing w:after="0"/>
      <w:outlineLvl w:val="3"/>
    </w:pPr>
    <w:rPr>
      <w:b/>
      <w:color w:val="272D2E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E3159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B24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3159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59"/>
    <w:rPr>
      <w:rFonts w:ascii="Utopia Std" w:hAnsi="Utopia Std"/>
      <w:b/>
      <w:color w:val="4B7F52" w:themeColor="accent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E315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3159"/>
  </w:style>
  <w:style w:type="paragraph" w:styleId="Header">
    <w:name w:val="header"/>
    <w:basedOn w:val="Normal"/>
    <w:link w:val="HeaderChar"/>
    <w:uiPriority w:val="99"/>
    <w:unhideWhenUsed/>
    <w:rsid w:val="00FE3159"/>
    <w:pPr>
      <w:tabs>
        <w:tab w:val="center" w:pos="4680"/>
        <w:tab w:val="right" w:pos="9360"/>
      </w:tabs>
      <w:spacing w:after="0"/>
    </w:pPr>
  </w:style>
  <w:style w:type="character" w:customStyle="1" w:styleId="Heading2Char">
    <w:name w:val="Heading 2 Char"/>
    <w:basedOn w:val="DefaultParagraphFont"/>
    <w:link w:val="Heading2"/>
    <w:rsid w:val="00FE3159"/>
    <w:rPr>
      <w:rFonts w:ascii="Utopia Std" w:hAnsi="Utopia Std"/>
      <w:b/>
      <w:color w:val="174A29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E3159"/>
    <w:rPr>
      <w:rFonts w:ascii="Utopia Std" w:hAnsi="Utopia Std"/>
      <w:b/>
      <w:color w:val="4B7F52" w:themeColor="accen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3159"/>
  </w:style>
  <w:style w:type="character" w:customStyle="1" w:styleId="Heading4Char">
    <w:name w:val="Heading 4 Char"/>
    <w:basedOn w:val="DefaultParagraphFont"/>
    <w:link w:val="Heading4"/>
    <w:rsid w:val="00FE3159"/>
    <w:rPr>
      <w:b/>
      <w:color w:val="272D2E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E3159"/>
    <w:rPr>
      <w:rFonts w:asciiTheme="majorHAnsi" w:eastAsiaTheme="majorEastAsia" w:hAnsiTheme="majorHAnsi" w:cstheme="majorBidi"/>
      <w:color w:val="0B2414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E3159"/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paragraph" w:styleId="ListBullet">
    <w:name w:val="List Bullet"/>
    <w:basedOn w:val="Normal"/>
    <w:unhideWhenUsed/>
    <w:qFormat/>
    <w:rsid w:val="00FE3159"/>
    <w:pPr>
      <w:numPr>
        <w:numId w:val="1"/>
      </w:numPr>
      <w:spacing w:after="0"/>
      <w:ind w:left="360" w:hanging="180"/>
      <w:contextualSpacing/>
    </w:pPr>
    <w:rPr>
      <w:color w:val="272D2E" w:themeColor="text1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FE3159"/>
    <w:pPr>
      <w:numPr>
        <w:ilvl w:val="1"/>
        <w:numId w:val="1"/>
      </w:numPr>
      <w:spacing w:after="0"/>
      <w:ind w:left="900" w:hanging="270"/>
      <w:contextualSpacing/>
    </w:pPr>
    <w:rPr>
      <w:color w:val="272D2E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4A8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1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OneDrive\Documents\Custom%20Office%20Templates\Sharp%20Lehman%20Consulting%20Template_FINAL.dotx" TargetMode="External"/></Relationships>
</file>

<file path=word/theme/theme1.xml><?xml version="1.0" encoding="utf-8"?>
<a:theme xmlns:a="http://schemas.openxmlformats.org/drawingml/2006/main" name="Bridgespan Group">
  <a:themeElements>
    <a:clrScheme name="Sharp Lehman Consulting">
      <a:dk1>
        <a:srgbClr val="272D2E"/>
      </a:dk1>
      <a:lt1>
        <a:sysClr val="window" lastClr="FFFFFF"/>
      </a:lt1>
      <a:dk2>
        <a:srgbClr val="112D15"/>
      </a:dk2>
      <a:lt2>
        <a:srgbClr val="FFFAFA"/>
      </a:lt2>
      <a:accent1>
        <a:srgbClr val="174A29"/>
      </a:accent1>
      <a:accent2>
        <a:srgbClr val="4B7F52"/>
      </a:accent2>
      <a:accent3>
        <a:srgbClr val="546A76"/>
      </a:accent3>
      <a:accent4>
        <a:srgbClr val="FFC857"/>
      </a:accent4>
      <a:accent5>
        <a:srgbClr val="F19A3E"/>
      </a:accent5>
      <a:accent6>
        <a:srgbClr val="112D15"/>
      </a:accent6>
      <a:hlink>
        <a:srgbClr val="4B7F52"/>
      </a:hlink>
      <a:folHlink>
        <a:srgbClr val="546A7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="" xmlns:thm15="http://schemas.microsoft.com/office/thememl/2012/main" name="Bridgespan Group" id="{E93CF704-E15F-4F74-B153-FFA5F7A22466}" vid="{9ECAB9BE-9C78-4F74-ACBE-7736B1D264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A255-719A-45A9-AC5F-0B76C868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Sharp Lehman Consulting Template_FINAL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2020-06-18T01:17:00Z</dcterms:created>
  <dcterms:modified xsi:type="dcterms:W3CDTF">2020-06-18T01:53:00Z</dcterms:modified>
</cp:coreProperties>
</file>